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F1C1" w14:textId="77777777" w:rsidR="0025046E" w:rsidRPr="00833E5E" w:rsidRDefault="0025046E" w:rsidP="0025046E">
      <w:pPr>
        <w:spacing w:before="100" w:beforeAutospacing="1" w:after="100" w:afterAutospacing="1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b/>
          <w:bCs/>
          <w:szCs w:val="28"/>
          <w:lang w:eastAsia="en-GB"/>
        </w:rPr>
        <w:t>Agenda</w:t>
      </w:r>
      <w:r>
        <w:rPr>
          <w:rFonts w:eastAsia="Times New Roman" w:cs="Arial"/>
          <w:b/>
          <w:bCs/>
          <w:szCs w:val="28"/>
          <w:lang w:eastAsia="en-GB"/>
        </w:rPr>
        <w:t xml:space="preserve"> for 13.3.’19</w:t>
      </w:r>
    </w:p>
    <w:p w14:paraId="5A9A45D7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1. Welcome and apologies</w:t>
      </w:r>
    </w:p>
    <w:p w14:paraId="6B7622F1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2. Minute of the meeting held on Wednesday 5 December 2018</w:t>
      </w:r>
    </w:p>
    <w:p w14:paraId="2E276F96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3. Action Tracker and matters arising</w:t>
      </w:r>
    </w:p>
    <w:p w14:paraId="39F0A708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4. Update reports (papers on website)</w:t>
      </w:r>
    </w:p>
    <w:p w14:paraId="6044BA11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a) Community Council</w:t>
      </w:r>
    </w:p>
    <w:p w14:paraId="47A3080D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b) Community Company</w:t>
      </w:r>
    </w:p>
    <w:p w14:paraId="5478A773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c) Recreations &amp; Sports</w:t>
      </w:r>
      <w:bookmarkStart w:id="0" w:name="_GoBack"/>
      <w:bookmarkEnd w:id="0"/>
    </w:p>
    <w:p w14:paraId="33BCC09E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d) Clachan Church</w:t>
      </w:r>
    </w:p>
    <w:p w14:paraId="6B363F11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e) Allotment Scheme</w:t>
      </w:r>
    </w:p>
    <w:p w14:paraId="1B1E6EEE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f) Applecross Trust</w:t>
      </w:r>
    </w:p>
    <w:p w14:paraId="79926EC2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5.    Applecross Community Woodland Group</w:t>
      </w:r>
    </w:p>
    <w:p w14:paraId="01B00191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6.    Crofting and the creation of new crofts</w:t>
      </w:r>
    </w:p>
    <w:p w14:paraId="5838B92B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7.    AOB</w:t>
      </w:r>
    </w:p>
    <w:p w14:paraId="132487E2" w14:textId="77777777" w:rsidR="0025046E" w:rsidRPr="00833E5E" w:rsidRDefault="0025046E" w:rsidP="0025046E">
      <w:pPr>
        <w:spacing w:before="240" w:after="0" w:line="240" w:lineRule="auto"/>
        <w:rPr>
          <w:rFonts w:eastAsia="Times New Roman" w:cs="Arial"/>
          <w:szCs w:val="28"/>
          <w:lang w:eastAsia="en-GB"/>
        </w:rPr>
      </w:pPr>
      <w:r w:rsidRPr="00833E5E">
        <w:rPr>
          <w:rFonts w:eastAsia="Times New Roman" w:cs="Arial"/>
          <w:szCs w:val="28"/>
          <w:lang w:eastAsia="en-GB"/>
        </w:rPr>
        <w:t>Date of next meeting</w:t>
      </w:r>
    </w:p>
    <w:p w14:paraId="2120C779" w14:textId="77777777" w:rsidR="00C45FA6" w:rsidRDefault="00C45FA6" w:rsidP="0025046E">
      <w:pPr>
        <w:spacing w:after="0"/>
      </w:pPr>
    </w:p>
    <w:sectPr w:rsidR="00C45F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6E"/>
    <w:rsid w:val="0025046E"/>
    <w:rsid w:val="00C4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F65E6"/>
  <w15:chartTrackingRefBased/>
  <w15:docId w15:val="{7A358F4B-B1EB-41CE-A606-62CB16B55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4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gerry mcpartlin</dc:creator>
  <cp:keywords/>
  <dc:description/>
  <cp:lastModifiedBy>gerry mcpartlin</cp:lastModifiedBy>
  <cp:revision>1</cp:revision>
  <dcterms:created xsi:type="dcterms:W3CDTF">2019-06-13T10:47:00Z</dcterms:created>
  <dcterms:modified xsi:type="dcterms:W3CDTF">2019-06-13T10:48:00Z</dcterms:modified>
</cp:coreProperties>
</file>